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FF3" w14:textId="6411D09C" w:rsidR="00290894" w:rsidRDefault="003F0E2B" w:rsidP="00290894">
      <w:pPr>
        <w:spacing w:after="0" w:line="240" w:lineRule="auto"/>
        <w:ind w:left="720" w:firstLine="720"/>
        <w:rPr>
          <w:rFonts w:ascii="Georgia" w:hAnsi="Georgia" w:cs="Times New Roman"/>
          <w:b/>
          <w:color w:val="FF0000"/>
          <w:sz w:val="36"/>
          <w:szCs w:val="20"/>
        </w:rPr>
      </w:pPr>
      <w:r>
        <w:rPr>
          <w:rFonts w:ascii="Georgia" w:hAnsi="Georgia" w:cs="Times New Roman"/>
          <w:b/>
          <w:color w:val="FF0000"/>
          <w:sz w:val="36"/>
          <w:szCs w:val="20"/>
        </w:rPr>
        <w:t xml:space="preserve">    </w:t>
      </w:r>
      <w:r w:rsidR="00290894">
        <w:rPr>
          <w:rFonts w:ascii="Georgia" w:hAnsi="Georgia" w:cs="Times New Roman"/>
          <w:b/>
          <w:color w:val="FF0000"/>
          <w:sz w:val="36"/>
          <w:szCs w:val="20"/>
        </w:rPr>
        <w:t>======= Farmington ======</w:t>
      </w:r>
    </w:p>
    <w:p w14:paraId="4EB0D9C7" w14:textId="77777777" w:rsidR="00290894" w:rsidRDefault="00290894" w:rsidP="00290894">
      <w:pPr>
        <w:spacing w:after="0" w:line="240" w:lineRule="auto"/>
        <w:jc w:val="center"/>
        <w:rPr>
          <w:rFonts w:ascii="Georgia" w:hAnsi="Georgia" w:cs="Times New Roman"/>
          <w:b/>
          <w:color w:val="FF0000"/>
          <w:szCs w:val="20"/>
        </w:rPr>
      </w:pPr>
      <w:r>
        <w:rPr>
          <w:rFonts w:ascii="Georgia" w:hAnsi="Georgia" w:cs="Times New Roman"/>
          <w:b/>
          <w:color w:val="FF0000"/>
          <w:sz w:val="36"/>
          <w:szCs w:val="20"/>
        </w:rPr>
        <w:t>FIRE PROTECTION DISTRICT</w:t>
      </w:r>
    </w:p>
    <w:p w14:paraId="719F9296" w14:textId="77777777" w:rsidR="00290894" w:rsidRDefault="00290894" w:rsidP="00290894">
      <w:pPr>
        <w:spacing w:after="0" w:line="240" w:lineRule="auto"/>
        <w:jc w:val="center"/>
        <w:rPr>
          <w:rFonts w:ascii="Georgia" w:hAnsi="Georgia" w:cs="Times New Roman"/>
          <w:color w:val="FF0000"/>
          <w:sz w:val="18"/>
          <w:szCs w:val="20"/>
        </w:rPr>
      </w:pPr>
      <w:r>
        <w:rPr>
          <w:rFonts w:ascii="Georgia" w:hAnsi="Georgia" w:cs="Times New Roman"/>
          <w:color w:val="FF0000"/>
          <w:sz w:val="18"/>
          <w:szCs w:val="20"/>
        </w:rPr>
        <w:t>ORGANIZED 1936</w:t>
      </w:r>
    </w:p>
    <w:p w14:paraId="11C788E5" w14:textId="77777777" w:rsidR="00290894" w:rsidRDefault="00290894" w:rsidP="00290894">
      <w:pPr>
        <w:spacing w:after="0"/>
        <w:jc w:val="center"/>
        <w:rPr>
          <w:rFonts w:ascii="Times New Roman" w:hAnsi="Times New Roman" w:cs="Times New Roman"/>
          <w:color w:val="FF0000"/>
          <w:sz w:val="18"/>
          <w:szCs w:val="20"/>
        </w:rPr>
      </w:pPr>
      <w:r>
        <w:rPr>
          <w:rFonts w:ascii="Times New Roman" w:hAnsi="Times New Roman" w:cs="Times New Roman"/>
          <w:color w:val="FF0000"/>
          <w:sz w:val="18"/>
          <w:szCs w:val="20"/>
        </w:rPr>
        <w:t>POST OFFICE BOX 25</w:t>
      </w:r>
    </w:p>
    <w:p w14:paraId="2EDB6B2C" w14:textId="77777777" w:rsidR="00290894" w:rsidRDefault="00290894" w:rsidP="00290894">
      <w:pPr>
        <w:spacing w:after="0" w:line="240" w:lineRule="auto"/>
        <w:jc w:val="center"/>
        <w:rPr>
          <w:rFonts w:ascii="Times New Roman" w:hAnsi="Times New Roman" w:cs="Times New Roman"/>
          <w:color w:val="FF0000"/>
          <w:sz w:val="18"/>
          <w:szCs w:val="20"/>
        </w:rPr>
      </w:pPr>
      <w:r>
        <w:rPr>
          <w:rFonts w:ascii="Times New Roman" w:hAnsi="Times New Roman" w:cs="Times New Roman"/>
          <w:color w:val="FF0000"/>
          <w:sz w:val="18"/>
          <w:szCs w:val="20"/>
        </w:rPr>
        <w:t>FARMINGTON, CALIFORNIA  95230</w:t>
      </w:r>
    </w:p>
    <w:p w14:paraId="2912F47C" w14:textId="77777777" w:rsidR="00607C01" w:rsidRDefault="00607C01" w:rsidP="00290894">
      <w:pPr>
        <w:spacing w:after="0"/>
        <w:jc w:val="center"/>
        <w:rPr>
          <w:rFonts w:ascii="Bookman Old Style" w:hAnsi="Bookman Old Style"/>
          <w:b/>
          <w:i/>
          <w:sz w:val="20"/>
          <w:szCs w:val="20"/>
        </w:rPr>
      </w:pPr>
    </w:p>
    <w:p w14:paraId="32AB3061" w14:textId="3E3597F2" w:rsidR="00290894" w:rsidRPr="00156303" w:rsidRDefault="00290894" w:rsidP="00290894">
      <w:pPr>
        <w:spacing w:after="0"/>
        <w:jc w:val="center"/>
        <w:rPr>
          <w:rFonts w:ascii="Bookman Old Style" w:hAnsi="Bookman Old Style"/>
          <w:b/>
          <w:i/>
        </w:rPr>
      </w:pPr>
      <w:r w:rsidRPr="00156303">
        <w:rPr>
          <w:rFonts w:ascii="Bookman Old Style" w:hAnsi="Bookman Old Style"/>
          <w:b/>
          <w:i/>
        </w:rPr>
        <w:t>AGENDA</w:t>
      </w:r>
    </w:p>
    <w:p w14:paraId="66B1C5A4" w14:textId="507117C5" w:rsidR="00607C01" w:rsidRPr="00156303" w:rsidRDefault="00607C01" w:rsidP="00290894">
      <w:pPr>
        <w:spacing w:after="0"/>
        <w:jc w:val="center"/>
        <w:rPr>
          <w:rFonts w:ascii="Bookman Old Style" w:hAnsi="Bookman Old Style"/>
          <w:b/>
          <w:i/>
        </w:rPr>
      </w:pPr>
      <w:r w:rsidRPr="00156303">
        <w:rPr>
          <w:rFonts w:ascii="Bookman Old Style" w:hAnsi="Bookman Old Style"/>
          <w:b/>
          <w:i/>
        </w:rPr>
        <w:t>REGULAR MEETING</w:t>
      </w:r>
    </w:p>
    <w:p w14:paraId="6C6BD852" w14:textId="006DB449" w:rsidR="00290894" w:rsidRPr="00156303" w:rsidRDefault="00CA06F8" w:rsidP="00290894">
      <w:pPr>
        <w:spacing w:after="0"/>
        <w:jc w:val="center"/>
        <w:rPr>
          <w:rFonts w:ascii="Bookman Old Style" w:hAnsi="Bookman Old Style"/>
          <w:b/>
          <w:i/>
        </w:rPr>
      </w:pPr>
      <w:r>
        <w:rPr>
          <w:rFonts w:ascii="Bookman Old Style" w:hAnsi="Bookman Old Style"/>
          <w:b/>
          <w:i/>
        </w:rPr>
        <w:t xml:space="preserve">March </w:t>
      </w:r>
      <w:r w:rsidR="00607C01" w:rsidRPr="00156303">
        <w:rPr>
          <w:rFonts w:ascii="Bookman Old Style" w:hAnsi="Bookman Old Style"/>
          <w:b/>
          <w:i/>
        </w:rPr>
        <w:t>23</w:t>
      </w:r>
      <w:r w:rsidR="00290894" w:rsidRPr="00156303">
        <w:rPr>
          <w:rFonts w:ascii="Bookman Old Style" w:hAnsi="Bookman Old Style"/>
          <w:b/>
          <w:i/>
        </w:rPr>
        <w:t>, 202</w:t>
      </w:r>
      <w:r w:rsidR="00F31A9D" w:rsidRPr="00156303">
        <w:rPr>
          <w:rFonts w:ascii="Bookman Old Style" w:hAnsi="Bookman Old Style"/>
          <w:b/>
          <w:i/>
        </w:rPr>
        <w:t>6</w:t>
      </w:r>
    </w:p>
    <w:p w14:paraId="0056AEE4" w14:textId="77777777" w:rsidR="00290894" w:rsidRPr="00156303" w:rsidRDefault="00290894" w:rsidP="00290894">
      <w:pPr>
        <w:spacing w:after="0"/>
        <w:jc w:val="center"/>
        <w:rPr>
          <w:rFonts w:ascii="Bookman Old Style" w:hAnsi="Bookman Old Style"/>
          <w:b/>
          <w:i/>
        </w:rPr>
      </w:pPr>
      <w:r w:rsidRPr="00156303">
        <w:rPr>
          <w:rFonts w:ascii="Bookman Old Style" w:hAnsi="Bookman Old Style"/>
          <w:b/>
          <w:i/>
        </w:rPr>
        <w:t>7:00 PM</w:t>
      </w:r>
    </w:p>
    <w:p w14:paraId="5212BB66" w14:textId="77777777" w:rsidR="007D7B6F" w:rsidRPr="00156303" w:rsidRDefault="007D7B6F" w:rsidP="00290894">
      <w:pPr>
        <w:spacing w:after="0"/>
        <w:jc w:val="center"/>
        <w:rPr>
          <w:rFonts w:ascii="Bookman Old Style" w:hAnsi="Bookman Old Style"/>
          <w:b/>
          <w:i/>
        </w:rPr>
      </w:pPr>
    </w:p>
    <w:p w14:paraId="187FFFED"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 xml:space="preserve">Call to Order – </w:t>
      </w:r>
    </w:p>
    <w:p w14:paraId="0189E931" w14:textId="77777777" w:rsidR="00290894" w:rsidRPr="00156303" w:rsidRDefault="00290894" w:rsidP="00290894">
      <w:pPr>
        <w:pStyle w:val="ListParagraph"/>
        <w:spacing w:after="0"/>
        <w:rPr>
          <w:rFonts w:ascii="Bookman Old Style" w:hAnsi="Bookman Old Style"/>
          <w:b/>
        </w:rPr>
      </w:pPr>
    </w:p>
    <w:p w14:paraId="22C3A03A"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Establish a Quorum</w:t>
      </w:r>
    </w:p>
    <w:p w14:paraId="45E6892D" w14:textId="77777777" w:rsidR="00290894" w:rsidRPr="00156303" w:rsidRDefault="00290894" w:rsidP="00290894">
      <w:pPr>
        <w:spacing w:after="0"/>
        <w:rPr>
          <w:rFonts w:ascii="Bookman Old Style" w:hAnsi="Bookman Old Style"/>
          <w:b/>
        </w:rPr>
      </w:pPr>
    </w:p>
    <w:p w14:paraId="38294C07"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Flag Salute</w:t>
      </w:r>
    </w:p>
    <w:p w14:paraId="235689BA" w14:textId="77777777" w:rsidR="00290894" w:rsidRPr="00156303" w:rsidRDefault="00290894" w:rsidP="00290894">
      <w:pPr>
        <w:pStyle w:val="ListParagraph"/>
        <w:rPr>
          <w:rFonts w:ascii="Bookman Old Style" w:hAnsi="Bookman Old Style"/>
          <w:b/>
        </w:rPr>
      </w:pPr>
    </w:p>
    <w:p w14:paraId="14E6313B" w14:textId="6398455A" w:rsidR="00BF4ECE" w:rsidRPr="00156303" w:rsidRDefault="00BF4ECE" w:rsidP="00BF4ECE">
      <w:pPr>
        <w:pStyle w:val="ListParagraph"/>
        <w:numPr>
          <w:ilvl w:val="0"/>
          <w:numId w:val="1"/>
        </w:numPr>
        <w:spacing w:after="0"/>
        <w:rPr>
          <w:rFonts w:ascii="Bookman Old Style" w:hAnsi="Bookman Old Style"/>
        </w:rPr>
      </w:pPr>
      <w:r w:rsidRPr="00156303">
        <w:rPr>
          <w:rFonts w:ascii="Bookman Old Style" w:hAnsi="Bookman Old Style"/>
          <w:b/>
        </w:rPr>
        <w:t>Public Comment:</w:t>
      </w:r>
      <w:r w:rsidRPr="00156303">
        <w:rPr>
          <w:rFonts w:ascii="Bookman Old Style" w:hAnsi="Bookman Old Style"/>
        </w:rPr>
        <w:t xml:space="preserve">   </w:t>
      </w:r>
      <w:r w:rsidRPr="00156303">
        <w:rPr>
          <w:rFonts w:ascii="Bookman Old Style" w:hAnsi="Bookman Old Style"/>
          <w:i/>
        </w:rPr>
        <w:t xml:space="preserve">Members of the public are entitled to address the Board of Directors concerning any item within the Farmington Fire Protection District’s subject matter jurisdiction.  Public comments are limited to no more than </w:t>
      </w:r>
      <w:r w:rsidRPr="00156303">
        <w:rPr>
          <w:rFonts w:ascii="Bookman Old Style" w:hAnsi="Bookman Old Style"/>
          <w:i/>
          <w:color w:val="FF0000"/>
        </w:rPr>
        <w:t>five (5) minutes</w:t>
      </w:r>
      <w:r w:rsidRPr="00156303">
        <w:rPr>
          <w:rFonts w:ascii="Bookman Old Style" w:hAnsi="Bookman Old Style"/>
          <w:i/>
        </w:rPr>
        <w:t>.  Except for certain specific exceptions, the Board of Directors is prohibited from discussing or taking action on any item not appearing on the posted agenda.</w:t>
      </w:r>
    </w:p>
    <w:p w14:paraId="3C86B7BF" w14:textId="77777777" w:rsidR="00BF4ECE" w:rsidRPr="00156303" w:rsidRDefault="00BF4ECE" w:rsidP="00BF4ECE">
      <w:pPr>
        <w:pStyle w:val="ListParagraph"/>
        <w:rPr>
          <w:rFonts w:ascii="Bookman Old Style" w:hAnsi="Bookman Old Style"/>
        </w:rPr>
      </w:pPr>
    </w:p>
    <w:p w14:paraId="02788C82" w14:textId="4D37B775" w:rsidR="00CA2F30" w:rsidRPr="00156303" w:rsidRDefault="00CA2F30" w:rsidP="00CA2F30">
      <w:pPr>
        <w:pStyle w:val="ListParagraph"/>
        <w:numPr>
          <w:ilvl w:val="0"/>
          <w:numId w:val="1"/>
        </w:numPr>
        <w:spacing w:after="0"/>
        <w:rPr>
          <w:rFonts w:ascii="Bookman Old Style" w:hAnsi="Bookman Old Style"/>
        </w:rPr>
      </w:pPr>
      <w:r w:rsidRPr="00156303">
        <w:rPr>
          <w:rFonts w:ascii="Bookman Old Style" w:hAnsi="Bookman Old Style"/>
          <w:b/>
        </w:rPr>
        <w:t>Approval of the January 26, 2026 regular meeting minutes,</w:t>
      </w:r>
      <w:r w:rsidR="00D31EA4">
        <w:rPr>
          <w:rFonts w:ascii="Bookman Old Style" w:hAnsi="Bookman Old Style"/>
          <w:b/>
        </w:rPr>
        <w:t xml:space="preserve"> and</w:t>
      </w:r>
      <w:r w:rsidRPr="00156303">
        <w:rPr>
          <w:rFonts w:ascii="Bookman Old Style" w:hAnsi="Bookman Old Style"/>
          <w:b/>
        </w:rPr>
        <w:t xml:space="preserve"> </w:t>
      </w:r>
      <w:r w:rsidR="00036DED" w:rsidRPr="00156303">
        <w:rPr>
          <w:rFonts w:ascii="Bookman Old Style" w:hAnsi="Bookman Old Style"/>
          <w:b/>
        </w:rPr>
        <w:t>February</w:t>
      </w:r>
      <w:r w:rsidRPr="00156303">
        <w:rPr>
          <w:rFonts w:ascii="Bookman Old Style" w:hAnsi="Bookman Old Style"/>
          <w:b/>
        </w:rPr>
        <w:t xml:space="preserve"> </w:t>
      </w:r>
      <w:r w:rsidR="00CA06F8">
        <w:rPr>
          <w:rFonts w:ascii="Bookman Old Style" w:hAnsi="Bookman Old Style"/>
          <w:b/>
        </w:rPr>
        <w:t>23</w:t>
      </w:r>
      <w:r w:rsidRPr="00156303">
        <w:rPr>
          <w:rFonts w:ascii="Bookman Old Style" w:hAnsi="Bookman Old Style"/>
          <w:b/>
        </w:rPr>
        <w:t>, 2026</w:t>
      </w:r>
      <w:r w:rsidR="00CA06F8">
        <w:rPr>
          <w:rFonts w:ascii="Bookman Old Style" w:hAnsi="Bookman Old Style"/>
          <w:b/>
        </w:rPr>
        <w:t xml:space="preserve"> regular meeting minutes</w:t>
      </w:r>
      <w:r w:rsidR="00036DED" w:rsidRPr="00156303">
        <w:rPr>
          <w:rFonts w:ascii="Bookman Old Style" w:hAnsi="Bookman Old Style"/>
          <w:b/>
        </w:rPr>
        <w:t>.</w:t>
      </w:r>
    </w:p>
    <w:p w14:paraId="76E14E53" w14:textId="77777777" w:rsidR="00BF4ECE" w:rsidRPr="00156303" w:rsidRDefault="00BF4ECE" w:rsidP="00BF4ECE">
      <w:pPr>
        <w:pStyle w:val="ListParagraph"/>
        <w:spacing w:after="0"/>
        <w:rPr>
          <w:rFonts w:ascii="Bookman Old Style" w:hAnsi="Bookman Old Style"/>
        </w:rPr>
      </w:pPr>
    </w:p>
    <w:p w14:paraId="49EE6E99" w14:textId="1E64BA63"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C</w:t>
      </w:r>
      <w:r w:rsidR="00A44AC6" w:rsidRPr="00156303">
        <w:rPr>
          <w:rFonts w:ascii="Bookman Old Style" w:hAnsi="Bookman Old Style"/>
          <w:b/>
        </w:rPr>
        <w:t>losed Session:</w:t>
      </w:r>
    </w:p>
    <w:p w14:paraId="76D56102" w14:textId="77777777" w:rsidR="00BF4ECE" w:rsidRPr="00156303" w:rsidRDefault="00BF4ECE" w:rsidP="008354ED">
      <w:pPr>
        <w:pStyle w:val="ListParagraph"/>
        <w:numPr>
          <w:ilvl w:val="1"/>
          <w:numId w:val="1"/>
        </w:numPr>
        <w:spacing w:after="0"/>
        <w:rPr>
          <w:rFonts w:ascii="Bookman Old Style" w:hAnsi="Bookman Old Style"/>
          <w:bCs/>
        </w:rPr>
      </w:pPr>
      <w:r w:rsidRPr="00156303">
        <w:rPr>
          <w:rFonts w:ascii="Bookman Old Style" w:hAnsi="Bookman Old Style"/>
          <w:bCs/>
        </w:rPr>
        <w:t xml:space="preserve">Public Employment (§ 54957) </w:t>
      </w:r>
    </w:p>
    <w:p w14:paraId="5D56524B" w14:textId="77777777" w:rsidR="00BF4ECE" w:rsidRPr="00156303" w:rsidRDefault="00BF4ECE" w:rsidP="00BF4ECE">
      <w:pPr>
        <w:pStyle w:val="ListParagraph"/>
        <w:numPr>
          <w:ilvl w:val="2"/>
          <w:numId w:val="1"/>
        </w:numPr>
        <w:spacing w:after="0"/>
        <w:rPr>
          <w:rFonts w:ascii="Bookman Old Style" w:hAnsi="Bookman Old Style"/>
          <w:bCs/>
        </w:rPr>
      </w:pPr>
      <w:r w:rsidRPr="00156303">
        <w:rPr>
          <w:rFonts w:ascii="Bookman Old Style" w:hAnsi="Bookman Old Style"/>
          <w:bCs/>
        </w:rPr>
        <w:t>Title: Acting Fire Chief</w:t>
      </w:r>
    </w:p>
    <w:p w14:paraId="6EB70B62" w14:textId="3CD39980" w:rsidR="008354ED" w:rsidRPr="00156303" w:rsidRDefault="008354ED" w:rsidP="00BF4ECE">
      <w:pPr>
        <w:spacing w:after="0"/>
        <w:ind w:left="720" w:firstLine="720"/>
        <w:rPr>
          <w:rFonts w:ascii="Bookman Old Style" w:hAnsi="Bookman Old Style"/>
          <w:bCs/>
        </w:rPr>
      </w:pPr>
    </w:p>
    <w:p w14:paraId="6FC2BE9A" w14:textId="77777777" w:rsidR="00BF4ECE" w:rsidRPr="00156303" w:rsidRDefault="00FF1EBA" w:rsidP="008354ED">
      <w:pPr>
        <w:pStyle w:val="ListParagraph"/>
        <w:numPr>
          <w:ilvl w:val="1"/>
          <w:numId w:val="1"/>
        </w:numPr>
        <w:spacing w:after="0"/>
        <w:rPr>
          <w:rFonts w:ascii="Bookman Old Style" w:hAnsi="Bookman Old Style"/>
          <w:bCs/>
        </w:rPr>
      </w:pPr>
      <w:r w:rsidRPr="00156303">
        <w:rPr>
          <w:rFonts w:ascii="Bookman Old Style" w:hAnsi="Bookman Old Style"/>
          <w:bCs/>
        </w:rPr>
        <w:t>Conference with Agency Counsel</w:t>
      </w:r>
      <w:r w:rsidR="00BF4ECE" w:rsidRPr="00156303">
        <w:rPr>
          <w:rFonts w:ascii="Bookman Old Style" w:hAnsi="Bookman Old Style"/>
          <w:bCs/>
        </w:rPr>
        <w:t xml:space="preserve"> – Anticipated litigation</w:t>
      </w:r>
    </w:p>
    <w:p w14:paraId="69A97319" w14:textId="77777777" w:rsidR="00C420A6" w:rsidRDefault="00274E4A" w:rsidP="00274E4A">
      <w:pPr>
        <w:pStyle w:val="ListParagraph"/>
        <w:numPr>
          <w:ilvl w:val="2"/>
          <w:numId w:val="1"/>
        </w:numPr>
        <w:spacing w:after="0"/>
        <w:rPr>
          <w:rFonts w:ascii="Bookman Old Style" w:hAnsi="Bookman Old Style"/>
          <w:bCs/>
        </w:rPr>
      </w:pPr>
      <w:r w:rsidRPr="00156303">
        <w:rPr>
          <w:rFonts w:ascii="Bookman Old Style" w:hAnsi="Bookman Old Style"/>
          <w:bCs/>
        </w:rPr>
        <w:t xml:space="preserve">Significant exposure to litigation pursuant to § 54956.9(d)(2): </w:t>
      </w:r>
    </w:p>
    <w:p w14:paraId="61C1BDB9" w14:textId="26A02B4A" w:rsidR="00274E4A" w:rsidRPr="00156303" w:rsidRDefault="00847E65" w:rsidP="00C420A6">
      <w:pPr>
        <w:pStyle w:val="ListParagraph"/>
        <w:spacing w:after="0"/>
        <w:ind w:left="2160"/>
        <w:rPr>
          <w:rFonts w:ascii="Bookman Old Style" w:hAnsi="Bookman Old Style"/>
          <w:bCs/>
        </w:rPr>
      </w:pPr>
      <w:r>
        <w:rPr>
          <w:rFonts w:ascii="Bookman Old Style" w:hAnsi="Bookman Old Style"/>
          <w:bCs/>
        </w:rPr>
        <w:t>Four</w:t>
      </w:r>
      <w:r w:rsidR="00274E4A" w:rsidRPr="00156303">
        <w:rPr>
          <w:rFonts w:ascii="Bookman Old Style" w:hAnsi="Bookman Old Style"/>
          <w:bCs/>
        </w:rPr>
        <w:t xml:space="preserve"> cases</w:t>
      </w:r>
    </w:p>
    <w:p w14:paraId="5C13D2E6" w14:textId="77777777" w:rsidR="00290894" w:rsidRPr="00156303" w:rsidRDefault="00290894" w:rsidP="000B284D">
      <w:pPr>
        <w:spacing w:after="0"/>
        <w:rPr>
          <w:rFonts w:ascii="Bookman Old Style" w:hAnsi="Bookman Old Style"/>
          <w:bCs/>
        </w:rPr>
      </w:pPr>
    </w:p>
    <w:p w14:paraId="06407843" w14:textId="5C718421" w:rsidR="00CA2F30" w:rsidRPr="00156303" w:rsidRDefault="00CA2F30" w:rsidP="00CA2F30">
      <w:pPr>
        <w:pStyle w:val="ListParagraph"/>
        <w:numPr>
          <w:ilvl w:val="0"/>
          <w:numId w:val="9"/>
        </w:numPr>
        <w:spacing w:after="0"/>
        <w:rPr>
          <w:rFonts w:ascii="Bookman Old Style" w:hAnsi="Bookman Old Style"/>
          <w:b/>
        </w:rPr>
      </w:pPr>
      <w:r w:rsidRPr="00156303">
        <w:rPr>
          <w:rFonts w:ascii="Bookman Old Style" w:hAnsi="Bookman Old Style"/>
          <w:b/>
        </w:rPr>
        <w:t xml:space="preserve">Budget Status Report – </w:t>
      </w:r>
      <w:r w:rsidRPr="00156303">
        <w:rPr>
          <w:rFonts w:ascii="Bookman Old Style" w:hAnsi="Bookman Old Style"/>
          <w:b/>
          <w:bCs/>
        </w:rPr>
        <w:t xml:space="preserve">as of </w:t>
      </w:r>
      <w:r w:rsidR="00C420A6">
        <w:rPr>
          <w:rFonts w:ascii="Bookman Old Style" w:hAnsi="Bookman Old Style"/>
          <w:b/>
          <w:bCs/>
        </w:rPr>
        <w:t>February</w:t>
      </w:r>
      <w:r w:rsidRPr="00156303">
        <w:rPr>
          <w:rFonts w:ascii="Bookman Old Style" w:hAnsi="Bookman Old Style"/>
          <w:b/>
          <w:bCs/>
        </w:rPr>
        <w:t xml:space="preserve"> </w:t>
      </w:r>
      <w:r w:rsidR="00C420A6">
        <w:rPr>
          <w:rFonts w:ascii="Bookman Old Style" w:hAnsi="Bookman Old Style"/>
          <w:b/>
          <w:bCs/>
        </w:rPr>
        <w:t>28</w:t>
      </w:r>
      <w:r w:rsidRPr="00156303">
        <w:rPr>
          <w:rFonts w:ascii="Bookman Old Style" w:hAnsi="Bookman Old Style"/>
          <w:b/>
          <w:bCs/>
        </w:rPr>
        <w:t>, 2026</w:t>
      </w:r>
    </w:p>
    <w:p w14:paraId="725247A7" w14:textId="7964ABCF" w:rsidR="00CA2F30" w:rsidRPr="00156303" w:rsidRDefault="00CA2F30" w:rsidP="00CA2F30">
      <w:pPr>
        <w:spacing w:after="0"/>
        <w:ind w:left="1440"/>
        <w:rPr>
          <w:rFonts w:ascii="Bookman Old Style" w:hAnsi="Bookman Old Style"/>
        </w:rPr>
      </w:pPr>
      <w:r w:rsidRPr="00156303">
        <w:rPr>
          <w:rFonts w:ascii="Bookman Old Style" w:hAnsi="Bookman Old Style"/>
        </w:rPr>
        <w:t>Cash on hand Account #48501 – General Fund</w:t>
      </w:r>
      <w:r w:rsidRPr="00156303">
        <w:rPr>
          <w:rFonts w:ascii="Bookman Old Style" w:hAnsi="Bookman Old Style"/>
        </w:rPr>
        <w:tab/>
      </w:r>
      <w:r w:rsidRPr="00156303">
        <w:rPr>
          <w:rFonts w:ascii="Bookman Old Style" w:hAnsi="Bookman Old Style"/>
        </w:rPr>
        <w:tab/>
      </w:r>
    </w:p>
    <w:p w14:paraId="5993BD0A" w14:textId="26201438" w:rsidR="00CA2F30" w:rsidRPr="00156303" w:rsidRDefault="00CA2F30" w:rsidP="00CA2F30">
      <w:pPr>
        <w:spacing w:after="0"/>
        <w:ind w:left="1440"/>
        <w:rPr>
          <w:rFonts w:ascii="Bookman Old Style" w:hAnsi="Bookman Old Style"/>
        </w:rPr>
      </w:pPr>
      <w:r w:rsidRPr="00156303">
        <w:rPr>
          <w:rFonts w:ascii="Bookman Old Style" w:hAnsi="Bookman Old Style"/>
        </w:rPr>
        <w:t>Cash on hand Account #48505 – Grant Fund</w:t>
      </w:r>
      <w:r w:rsidRPr="00156303">
        <w:rPr>
          <w:rFonts w:ascii="Bookman Old Style" w:hAnsi="Bookman Old Style"/>
        </w:rPr>
        <w:tab/>
      </w:r>
      <w:r w:rsidRPr="00156303">
        <w:rPr>
          <w:rFonts w:ascii="Bookman Old Style" w:hAnsi="Bookman Old Style"/>
        </w:rPr>
        <w:tab/>
        <w:t xml:space="preserve">         </w:t>
      </w:r>
    </w:p>
    <w:p w14:paraId="13C80DB7" w14:textId="37B4711A" w:rsidR="00CA2F30" w:rsidRPr="00156303" w:rsidRDefault="00CA2F30" w:rsidP="00CA2F30">
      <w:pPr>
        <w:spacing w:after="0"/>
        <w:ind w:left="1440"/>
        <w:rPr>
          <w:rFonts w:ascii="Bookman Old Style" w:hAnsi="Bookman Old Style"/>
        </w:rPr>
      </w:pPr>
      <w:r w:rsidRPr="00156303">
        <w:rPr>
          <w:rFonts w:ascii="Bookman Old Style" w:hAnsi="Bookman Old Style"/>
        </w:rPr>
        <w:t>Cash on hand Account #48551 – Strike Team Fund</w:t>
      </w:r>
      <w:r w:rsidRPr="00156303">
        <w:rPr>
          <w:rFonts w:ascii="Bookman Old Style" w:hAnsi="Bookman Old Style"/>
        </w:rPr>
        <w:tab/>
      </w:r>
      <w:r w:rsidRPr="00156303">
        <w:rPr>
          <w:rFonts w:ascii="Bookman Old Style" w:hAnsi="Bookman Old Style"/>
        </w:rPr>
        <w:tab/>
        <w:t xml:space="preserve">     </w:t>
      </w:r>
    </w:p>
    <w:p w14:paraId="7CC2DA3A" w14:textId="3D413EF8" w:rsidR="00CA2F30" w:rsidRPr="00156303" w:rsidRDefault="00CA2F30" w:rsidP="00CA2F30">
      <w:pPr>
        <w:spacing w:after="0"/>
        <w:ind w:left="1440"/>
        <w:rPr>
          <w:rFonts w:ascii="Bookman Old Style" w:hAnsi="Bookman Old Style"/>
        </w:rPr>
      </w:pPr>
      <w:r w:rsidRPr="00156303">
        <w:rPr>
          <w:rFonts w:ascii="Bookman Old Style" w:hAnsi="Bookman Old Style"/>
        </w:rPr>
        <w:t>Cash on hand Account #48591 – Capital Outlay Fund</w:t>
      </w:r>
      <w:r w:rsidR="00156303">
        <w:rPr>
          <w:rFonts w:ascii="Bookman Old Style" w:hAnsi="Bookman Old Style"/>
        </w:rPr>
        <w:t xml:space="preserve">    </w:t>
      </w:r>
      <w:r w:rsidRPr="00156303">
        <w:rPr>
          <w:rFonts w:ascii="Bookman Old Style" w:hAnsi="Bookman Old Style"/>
          <w:u w:val="single"/>
        </w:rPr>
        <w:t>______________</w:t>
      </w:r>
    </w:p>
    <w:p w14:paraId="1DE65863" w14:textId="77777777" w:rsidR="00156303" w:rsidRDefault="00CA2F30" w:rsidP="00CA2F30">
      <w:pPr>
        <w:spacing w:after="0"/>
        <w:rPr>
          <w:rFonts w:ascii="Bookman Old Style" w:hAnsi="Bookman Old Style"/>
          <w:b/>
          <w:bCs/>
        </w:rPr>
      </w:pPr>
      <w:r w:rsidRPr="00156303">
        <w:rPr>
          <w:rFonts w:asciiTheme="majorHAnsi" w:hAnsiTheme="majorHAnsi"/>
        </w:rPr>
        <w:tab/>
      </w:r>
      <w:r w:rsidRPr="00156303">
        <w:rPr>
          <w:rFonts w:asciiTheme="majorHAnsi" w:hAnsiTheme="majorHAnsi"/>
        </w:rPr>
        <w:tab/>
        <w:t xml:space="preserve">                                 </w:t>
      </w:r>
      <w:r w:rsidRPr="00156303">
        <w:rPr>
          <w:rFonts w:asciiTheme="majorHAnsi" w:hAnsiTheme="majorHAnsi"/>
        </w:rPr>
        <w:tab/>
      </w:r>
      <w:r w:rsidRPr="00156303">
        <w:rPr>
          <w:rFonts w:asciiTheme="majorHAnsi" w:hAnsiTheme="majorHAnsi"/>
        </w:rPr>
        <w:tab/>
      </w:r>
      <w:r w:rsidRPr="00156303">
        <w:rPr>
          <w:rFonts w:asciiTheme="majorHAnsi" w:hAnsiTheme="majorHAnsi"/>
        </w:rPr>
        <w:tab/>
      </w:r>
      <w:r w:rsidRPr="00156303">
        <w:rPr>
          <w:rFonts w:asciiTheme="majorHAnsi" w:hAnsiTheme="majorHAnsi"/>
        </w:rPr>
        <w:tab/>
        <w:t xml:space="preserve">       </w:t>
      </w:r>
      <w:r w:rsidR="00156303">
        <w:rPr>
          <w:rFonts w:asciiTheme="majorHAnsi" w:hAnsiTheme="majorHAnsi"/>
        </w:rPr>
        <w:t xml:space="preserve">           </w:t>
      </w:r>
      <w:r w:rsidRPr="00156303">
        <w:rPr>
          <w:rFonts w:ascii="Bookman Old Style" w:hAnsi="Bookman Old Style"/>
          <w:b/>
          <w:bCs/>
        </w:rPr>
        <w:t xml:space="preserve">Total     </w:t>
      </w:r>
    </w:p>
    <w:p w14:paraId="5A3ADE7A" w14:textId="207DC22A" w:rsidR="00CA2F30" w:rsidRPr="004336CE" w:rsidRDefault="00541931" w:rsidP="00CA2F30">
      <w:pPr>
        <w:spacing w:after="0"/>
        <w:rPr>
          <w:rFonts w:ascii="Bookman Old Style" w:hAnsi="Bookman Old Style"/>
          <w:i/>
          <w:iCs/>
        </w:rPr>
      </w:pPr>
      <w:r w:rsidRPr="004336CE">
        <w:rPr>
          <w:rFonts w:ascii="Bookman Old Style" w:hAnsi="Bookman Old Style"/>
          <w:i/>
          <w:iCs/>
        </w:rPr>
        <w:t>Note: At th</w:t>
      </w:r>
      <w:r w:rsidR="002C0E9C" w:rsidRPr="004336CE">
        <w:rPr>
          <w:rFonts w:ascii="Bookman Old Style" w:hAnsi="Bookman Old Style"/>
          <w:i/>
          <w:iCs/>
        </w:rPr>
        <w:t>is</w:t>
      </w:r>
      <w:r w:rsidRPr="004336CE">
        <w:rPr>
          <w:rFonts w:ascii="Bookman Old Style" w:hAnsi="Bookman Old Style"/>
          <w:i/>
          <w:iCs/>
        </w:rPr>
        <w:t xml:space="preserve"> time</w:t>
      </w:r>
      <w:r w:rsidR="00B20704" w:rsidRPr="004336CE">
        <w:rPr>
          <w:rFonts w:ascii="Bookman Old Style" w:hAnsi="Bookman Old Style"/>
          <w:i/>
          <w:iCs/>
        </w:rPr>
        <w:t xml:space="preserve">, we are unable to </w:t>
      </w:r>
      <w:r w:rsidR="007F0646" w:rsidRPr="004336CE">
        <w:rPr>
          <w:rFonts w:ascii="Bookman Old Style" w:hAnsi="Bookman Old Style"/>
          <w:i/>
          <w:iCs/>
        </w:rPr>
        <w:t>provide</w:t>
      </w:r>
      <w:r w:rsidR="00B20704" w:rsidRPr="004336CE">
        <w:rPr>
          <w:rFonts w:ascii="Bookman Old Style" w:hAnsi="Bookman Old Style"/>
          <w:i/>
          <w:iCs/>
        </w:rPr>
        <w:t xml:space="preserve"> the monthly budget </w:t>
      </w:r>
      <w:r w:rsidR="006942F8" w:rsidRPr="004336CE">
        <w:rPr>
          <w:rFonts w:ascii="Bookman Old Style" w:hAnsi="Bookman Old Style"/>
          <w:i/>
          <w:iCs/>
        </w:rPr>
        <w:t>reports</w:t>
      </w:r>
      <w:r w:rsidR="002C0E9C" w:rsidRPr="004336CE">
        <w:rPr>
          <w:rFonts w:ascii="Bookman Old Style" w:hAnsi="Bookman Old Style"/>
          <w:i/>
          <w:iCs/>
        </w:rPr>
        <w:t xml:space="preserve"> </w:t>
      </w:r>
      <w:r w:rsidR="00320BE4" w:rsidRPr="004336CE">
        <w:rPr>
          <w:rFonts w:ascii="Bookman Old Style" w:hAnsi="Bookman Old Style"/>
          <w:i/>
          <w:iCs/>
        </w:rPr>
        <w:t xml:space="preserve">documented </w:t>
      </w:r>
      <w:r w:rsidR="002C0E9C" w:rsidRPr="004336CE">
        <w:rPr>
          <w:rFonts w:ascii="Bookman Old Style" w:hAnsi="Bookman Old Style"/>
          <w:i/>
          <w:iCs/>
        </w:rPr>
        <w:t>by the County Auditor/Controller</w:t>
      </w:r>
      <w:r w:rsidR="00863B70" w:rsidRPr="004336CE">
        <w:rPr>
          <w:rFonts w:ascii="Bookman Old Style" w:hAnsi="Bookman Old Style"/>
          <w:i/>
          <w:iCs/>
        </w:rPr>
        <w:t xml:space="preserve">. We are working to </w:t>
      </w:r>
      <w:r w:rsidR="009E3C1E">
        <w:rPr>
          <w:rFonts w:ascii="Bookman Old Style" w:hAnsi="Bookman Old Style"/>
          <w:i/>
          <w:iCs/>
        </w:rPr>
        <w:t>change</w:t>
      </w:r>
      <w:r w:rsidR="007F0646" w:rsidRPr="004336CE">
        <w:rPr>
          <w:rFonts w:ascii="Bookman Old Style" w:hAnsi="Bookman Old Style"/>
          <w:i/>
          <w:iCs/>
        </w:rPr>
        <w:t xml:space="preserve"> </w:t>
      </w:r>
      <w:r w:rsidR="009E3C1E">
        <w:rPr>
          <w:rFonts w:ascii="Bookman Old Style" w:hAnsi="Bookman Old Style"/>
          <w:i/>
          <w:iCs/>
        </w:rPr>
        <w:t>delivery of this information.</w:t>
      </w:r>
    </w:p>
    <w:p w14:paraId="6A2B0D46" w14:textId="77777777" w:rsidR="00431E8A" w:rsidRPr="00156303" w:rsidRDefault="00431E8A" w:rsidP="00CA2F30">
      <w:pPr>
        <w:spacing w:after="0"/>
        <w:rPr>
          <w:rFonts w:ascii="Bookman Old Style" w:hAnsi="Bookman Old Style"/>
          <w:b/>
          <w:bCs/>
        </w:rPr>
      </w:pPr>
    </w:p>
    <w:p w14:paraId="1F75CE75" w14:textId="77777777" w:rsidR="00CA2F30" w:rsidRPr="00156303" w:rsidRDefault="00CA2F30" w:rsidP="00CA2F30">
      <w:pPr>
        <w:pStyle w:val="ListParagraph"/>
        <w:numPr>
          <w:ilvl w:val="0"/>
          <w:numId w:val="9"/>
        </w:numPr>
        <w:spacing w:after="0"/>
        <w:rPr>
          <w:rFonts w:ascii="Bookman Old Style" w:hAnsi="Bookman Old Style"/>
          <w:b/>
        </w:rPr>
      </w:pPr>
      <w:r w:rsidRPr="00156303">
        <w:rPr>
          <w:rFonts w:ascii="Bookman Old Style" w:hAnsi="Bookman Old Style"/>
          <w:b/>
        </w:rPr>
        <w:t>Payment of Bills</w:t>
      </w:r>
    </w:p>
    <w:p w14:paraId="057E13B5" w14:textId="77777777" w:rsidR="00CA2F30" w:rsidRPr="00156303" w:rsidRDefault="00CA2F30" w:rsidP="00CA2F30">
      <w:pPr>
        <w:spacing w:after="0"/>
        <w:rPr>
          <w:rFonts w:ascii="Bookman Old Style" w:hAnsi="Bookman Old Style"/>
          <w:b/>
        </w:rPr>
      </w:pPr>
    </w:p>
    <w:p w14:paraId="328C3CBB" w14:textId="77777777" w:rsidR="00156303" w:rsidRPr="00156303" w:rsidRDefault="00CA2F30" w:rsidP="00156303">
      <w:pPr>
        <w:pStyle w:val="ListParagraph"/>
        <w:numPr>
          <w:ilvl w:val="0"/>
          <w:numId w:val="9"/>
        </w:numPr>
        <w:spacing w:after="0" w:line="240" w:lineRule="auto"/>
        <w:rPr>
          <w:rFonts w:ascii="Bookman Old Style" w:hAnsi="Bookman Old Style"/>
          <w:b/>
        </w:rPr>
      </w:pPr>
      <w:r w:rsidRPr="00156303">
        <w:rPr>
          <w:rFonts w:ascii="Bookman Old Style" w:hAnsi="Bookman Old Style"/>
          <w:b/>
        </w:rPr>
        <w:t>Chief’s Report</w:t>
      </w:r>
    </w:p>
    <w:p w14:paraId="70D69C24" w14:textId="77777777" w:rsidR="00156303" w:rsidRDefault="00156303" w:rsidP="00156303">
      <w:pPr>
        <w:spacing w:after="0" w:line="240" w:lineRule="auto"/>
        <w:rPr>
          <w:rFonts w:ascii="Bookman Old Style" w:hAnsi="Bookman Old Style"/>
          <w:b/>
        </w:rPr>
      </w:pPr>
    </w:p>
    <w:p w14:paraId="516BE22A" w14:textId="423CE972" w:rsidR="00CA2F30" w:rsidRPr="00156303" w:rsidRDefault="00156303" w:rsidP="00156303">
      <w:pPr>
        <w:spacing w:after="0" w:line="240" w:lineRule="auto"/>
        <w:ind w:firstLine="360"/>
        <w:rPr>
          <w:rFonts w:ascii="Bookman Old Style" w:hAnsi="Bookman Old Style"/>
          <w:b/>
        </w:rPr>
      </w:pPr>
      <w:r>
        <w:rPr>
          <w:rFonts w:ascii="Bookman Old Style" w:hAnsi="Bookman Old Style"/>
          <w:b/>
        </w:rPr>
        <w:t xml:space="preserve">10. </w:t>
      </w:r>
      <w:r w:rsidR="00CA2F30" w:rsidRPr="00156303">
        <w:rPr>
          <w:rFonts w:ascii="Bookman Old Style" w:hAnsi="Bookman Old Style"/>
          <w:b/>
        </w:rPr>
        <w:t>Information Items:</w:t>
      </w:r>
    </w:p>
    <w:p w14:paraId="32D0532E" w14:textId="77777777" w:rsidR="00CA2F30" w:rsidRPr="00156303" w:rsidRDefault="00CA2F30" w:rsidP="00CA2F30">
      <w:pPr>
        <w:pStyle w:val="ListParagraph"/>
        <w:numPr>
          <w:ilvl w:val="1"/>
          <w:numId w:val="9"/>
        </w:numPr>
        <w:spacing w:after="0"/>
        <w:rPr>
          <w:rFonts w:ascii="Bookman Old Style" w:hAnsi="Bookman Old Style"/>
          <w:bCs/>
        </w:rPr>
      </w:pPr>
      <w:r w:rsidRPr="00156303">
        <w:rPr>
          <w:rFonts w:ascii="Bookman Old Style" w:hAnsi="Bookman Old Style"/>
          <w:bCs/>
        </w:rPr>
        <w:t xml:space="preserve">Correspondence – </w:t>
      </w:r>
    </w:p>
    <w:p w14:paraId="7D13D117" w14:textId="2450923B" w:rsidR="00CA2F30" w:rsidRDefault="00F437E4" w:rsidP="00F437E4">
      <w:pPr>
        <w:pStyle w:val="ListParagraph"/>
        <w:numPr>
          <w:ilvl w:val="2"/>
          <w:numId w:val="9"/>
        </w:numPr>
        <w:spacing w:after="0"/>
        <w:rPr>
          <w:rFonts w:ascii="Bookman Old Style" w:hAnsi="Bookman Old Style"/>
          <w:bCs/>
        </w:rPr>
      </w:pPr>
      <w:r>
        <w:rPr>
          <w:rFonts w:ascii="Bookman Old Style" w:hAnsi="Bookman Old Style"/>
          <w:bCs/>
        </w:rPr>
        <w:t>George Reed Construction</w:t>
      </w:r>
      <w:r w:rsidR="00BA2955">
        <w:rPr>
          <w:rFonts w:ascii="Bookman Old Style" w:hAnsi="Bookman Old Style"/>
          <w:bCs/>
        </w:rPr>
        <w:t xml:space="preserve"> request for Caltrans</w:t>
      </w:r>
    </w:p>
    <w:p w14:paraId="2414374B" w14:textId="5D68E603" w:rsidR="00A32C00" w:rsidRDefault="00A32C00" w:rsidP="00F437E4">
      <w:pPr>
        <w:pStyle w:val="ListParagraph"/>
        <w:numPr>
          <w:ilvl w:val="2"/>
          <w:numId w:val="9"/>
        </w:numPr>
        <w:spacing w:after="0"/>
        <w:rPr>
          <w:rFonts w:ascii="Bookman Old Style" w:hAnsi="Bookman Old Style"/>
          <w:bCs/>
        </w:rPr>
      </w:pPr>
      <w:r>
        <w:rPr>
          <w:rFonts w:ascii="Bookman Old Style" w:hAnsi="Bookman Old Style"/>
          <w:bCs/>
        </w:rPr>
        <w:t>Community Development -</w:t>
      </w:r>
      <w:r w:rsidR="00BC2A19">
        <w:rPr>
          <w:rFonts w:ascii="Bookman Old Style" w:hAnsi="Bookman Old Style"/>
          <w:bCs/>
        </w:rPr>
        <w:t xml:space="preserve">two </w:t>
      </w:r>
      <w:r>
        <w:rPr>
          <w:rFonts w:ascii="Bookman Old Style" w:hAnsi="Bookman Old Style"/>
          <w:bCs/>
        </w:rPr>
        <w:t>lot line adjustment</w:t>
      </w:r>
      <w:r w:rsidR="003C58D5">
        <w:rPr>
          <w:rFonts w:ascii="Bookman Old Style" w:hAnsi="Bookman Old Style"/>
          <w:bCs/>
        </w:rPr>
        <w:t>s</w:t>
      </w:r>
    </w:p>
    <w:p w14:paraId="772F694C" w14:textId="34E3B846" w:rsidR="005D3E71" w:rsidRPr="00156303" w:rsidRDefault="005D3E71" w:rsidP="00F437E4">
      <w:pPr>
        <w:pStyle w:val="ListParagraph"/>
        <w:numPr>
          <w:ilvl w:val="2"/>
          <w:numId w:val="9"/>
        </w:numPr>
        <w:spacing w:after="0"/>
        <w:rPr>
          <w:rFonts w:ascii="Bookman Old Style" w:hAnsi="Bookman Old Style"/>
          <w:bCs/>
        </w:rPr>
      </w:pPr>
      <w:r>
        <w:rPr>
          <w:rFonts w:ascii="Bookman Old Style" w:hAnsi="Bookman Old Style"/>
          <w:bCs/>
        </w:rPr>
        <w:t xml:space="preserve">LAFCO </w:t>
      </w:r>
      <w:r w:rsidR="00FD37E3">
        <w:rPr>
          <w:rFonts w:ascii="Bookman Old Style" w:hAnsi="Bookman Old Style"/>
          <w:bCs/>
        </w:rPr>
        <w:t xml:space="preserve">services review </w:t>
      </w:r>
      <w:r>
        <w:rPr>
          <w:rFonts w:ascii="Bookman Old Style" w:hAnsi="Bookman Old Style"/>
          <w:bCs/>
        </w:rPr>
        <w:t>report</w:t>
      </w:r>
    </w:p>
    <w:p w14:paraId="41F62C88" w14:textId="21DDFB36" w:rsidR="00703DE6" w:rsidRDefault="00D757CE" w:rsidP="00703DE6">
      <w:pPr>
        <w:pStyle w:val="ListParagraph"/>
        <w:numPr>
          <w:ilvl w:val="1"/>
          <w:numId w:val="9"/>
        </w:numPr>
        <w:spacing w:after="0"/>
        <w:rPr>
          <w:rFonts w:ascii="Bookman Old Style" w:hAnsi="Bookman Old Style"/>
          <w:bCs/>
        </w:rPr>
      </w:pPr>
      <w:r>
        <w:rPr>
          <w:rFonts w:ascii="Bookman Old Style" w:hAnsi="Bookman Old Style"/>
          <w:bCs/>
        </w:rPr>
        <w:t>Oak Valley Bank account update</w:t>
      </w:r>
    </w:p>
    <w:p w14:paraId="4FD0DEF1" w14:textId="5B8CE47D" w:rsidR="008477A2" w:rsidRPr="00156303" w:rsidRDefault="008477A2" w:rsidP="00703DE6">
      <w:pPr>
        <w:pStyle w:val="ListParagraph"/>
        <w:numPr>
          <w:ilvl w:val="1"/>
          <w:numId w:val="9"/>
        </w:numPr>
        <w:spacing w:after="0"/>
        <w:rPr>
          <w:rFonts w:ascii="Bookman Old Style" w:hAnsi="Bookman Old Style"/>
          <w:bCs/>
        </w:rPr>
      </w:pPr>
      <w:r>
        <w:rPr>
          <w:rFonts w:ascii="Bookman Old Style" w:hAnsi="Bookman Old Style"/>
          <w:bCs/>
        </w:rPr>
        <w:t xml:space="preserve">County Auditor/Controller </w:t>
      </w:r>
      <w:r w:rsidR="00E34D75">
        <w:rPr>
          <w:rFonts w:ascii="Bookman Old Style" w:hAnsi="Bookman Old Style"/>
          <w:bCs/>
        </w:rPr>
        <w:t>accounts payable update</w:t>
      </w:r>
    </w:p>
    <w:p w14:paraId="7C496732" w14:textId="33711BD7" w:rsidR="00CA2F30" w:rsidRPr="00156303" w:rsidRDefault="00CA2F30" w:rsidP="00CA2F30">
      <w:pPr>
        <w:pStyle w:val="ListParagraph"/>
        <w:spacing w:after="0"/>
        <w:rPr>
          <w:rFonts w:ascii="Bookman Old Style" w:hAnsi="Bookman Old Style"/>
          <w:bCs/>
        </w:rPr>
      </w:pPr>
    </w:p>
    <w:p w14:paraId="2708F582" w14:textId="607110DA" w:rsidR="00CA2F30" w:rsidRPr="00156303" w:rsidRDefault="00156303" w:rsidP="00156303">
      <w:pPr>
        <w:spacing w:after="0"/>
        <w:ind w:left="360"/>
        <w:rPr>
          <w:rFonts w:ascii="Bookman Old Style" w:hAnsi="Bookman Old Style"/>
          <w:b/>
        </w:rPr>
      </w:pPr>
      <w:r w:rsidRPr="00156303">
        <w:rPr>
          <w:rFonts w:ascii="Bookman Old Style" w:hAnsi="Bookman Old Style"/>
          <w:b/>
        </w:rPr>
        <w:t>11.</w:t>
      </w:r>
      <w:r w:rsidR="00CA2F30" w:rsidRPr="00156303">
        <w:rPr>
          <w:rFonts w:ascii="Bookman Old Style" w:hAnsi="Bookman Old Style"/>
          <w:b/>
        </w:rPr>
        <w:t xml:space="preserve"> Action Items:</w:t>
      </w:r>
    </w:p>
    <w:p w14:paraId="4CE1EB19" w14:textId="14FBED93" w:rsidR="0055167F" w:rsidRPr="00350E2C" w:rsidRDefault="0055167F" w:rsidP="0055167F">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Discussion and potential action regarding the search and selection of an acting chief.</w:t>
      </w:r>
    </w:p>
    <w:p w14:paraId="683CBB45" w14:textId="3AB0C592" w:rsidR="00350E2C" w:rsidRPr="00156303" w:rsidRDefault="00350E2C" w:rsidP="0055167F">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Pr>
          <w:rFonts w:ascii="Bookman Old Style" w:hAnsi="Bookman Old Style"/>
          <w:color w:val="565659"/>
          <w:w w:val="105"/>
        </w:rPr>
        <w:t>Discussion and potential action regarding equipment need</w:t>
      </w:r>
      <w:r w:rsidR="008A2312">
        <w:rPr>
          <w:rFonts w:ascii="Bookman Old Style" w:hAnsi="Bookman Old Style"/>
          <w:color w:val="565659"/>
          <w:w w:val="105"/>
        </w:rPr>
        <w:t>ed to support the acting chief role.</w:t>
      </w:r>
    </w:p>
    <w:p w14:paraId="1204E93D" w14:textId="77777777" w:rsidR="0055167F" w:rsidRPr="00156303" w:rsidRDefault="0055167F" w:rsidP="0055167F">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Discussion and potential action regarding district administrative support.</w:t>
      </w:r>
    </w:p>
    <w:p w14:paraId="58558041" w14:textId="77777777" w:rsidR="007E2D59" w:rsidRPr="001C54B1" w:rsidRDefault="007E2D59" w:rsidP="007E2D59">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item regarding repair or purchase of district computer equipment and information technology support. </w:t>
      </w:r>
    </w:p>
    <w:p w14:paraId="0806903F" w14:textId="6B5C5EC9" w:rsidR="00CA2F30" w:rsidRPr="00156303" w:rsidRDefault="00CA2F30"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Discussion and potential action regarding one Board of Directors position opening</w:t>
      </w:r>
      <w:r w:rsidR="00200305">
        <w:rPr>
          <w:rFonts w:ascii="Bookman Old Style" w:hAnsi="Bookman Old Style"/>
          <w:color w:val="565659"/>
          <w:w w:val="105"/>
        </w:rPr>
        <w:t xml:space="preserve">, reposting </w:t>
      </w:r>
      <w:r w:rsidR="005E6B35">
        <w:rPr>
          <w:rFonts w:ascii="Bookman Old Style" w:hAnsi="Bookman Old Style"/>
          <w:color w:val="565659"/>
          <w:w w:val="105"/>
        </w:rPr>
        <w:t>needed</w:t>
      </w:r>
      <w:r w:rsidR="001F39C3" w:rsidRPr="00156303">
        <w:rPr>
          <w:rFonts w:ascii="Bookman Old Style" w:hAnsi="Bookman Old Style"/>
          <w:color w:val="565659"/>
          <w:w w:val="105"/>
        </w:rPr>
        <w:t>.</w:t>
      </w:r>
    </w:p>
    <w:p w14:paraId="7B1D757C" w14:textId="4CF4E6D3" w:rsidR="00712458" w:rsidRPr="00712458" w:rsidRDefault="001C54B1"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Pr>
          <w:rFonts w:ascii="Bookman Old Style" w:hAnsi="Bookman Old Style"/>
          <w:color w:val="565659"/>
          <w:w w:val="105"/>
        </w:rPr>
        <w:t xml:space="preserve">Discussion and </w:t>
      </w:r>
      <w:r w:rsidR="005D3E71">
        <w:rPr>
          <w:rFonts w:ascii="Bookman Old Style" w:hAnsi="Bookman Old Style"/>
          <w:color w:val="565659"/>
          <w:w w:val="105"/>
        </w:rPr>
        <w:t>potential action regarding</w:t>
      </w:r>
      <w:r w:rsidR="007246AA">
        <w:rPr>
          <w:rFonts w:ascii="Bookman Old Style" w:hAnsi="Bookman Old Style"/>
          <w:color w:val="565659"/>
          <w:w w:val="105"/>
        </w:rPr>
        <w:t xml:space="preserve"> Cal</w:t>
      </w:r>
      <w:r w:rsidR="00382125">
        <w:rPr>
          <w:rFonts w:ascii="Bookman Old Style" w:hAnsi="Bookman Old Style"/>
          <w:color w:val="565659"/>
          <w:w w:val="105"/>
        </w:rPr>
        <w:t>-</w:t>
      </w:r>
      <w:r w:rsidR="007246AA">
        <w:rPr>
          <w:rFonts w:ascii="Bookman Old Style" w:hAnsi="Bookman Old Style"/>
          <w:color w:val="565659"/>
          <w:w w:val="105"/>
        </w:rPr>
        <w:t xml:space="preserve">OSHA complaint </w:t>
      </w:r>
      <w:r w:rsidR="0061018D">
        <w:rPr>
          <w:rFonts w:ascii="Bookman Old Style" w:hAnsi="Bookman Old Style"/>
          <w:color w:val="565659"/>
          <w:w w:val="105"/>
        </w:rPr>
        <w:t>No. 2411489</w:t>
      </w:r>
    </w:p>
    <w:p w14:paraId="3DC218E3" w14:textId="77777777" w:rsidR="007A2514" w:rsidRPr="007A2514" w:rsidRDefault="00712458"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Pr>
          <w:rFonts w:ascii="Bookman Old Style" w:hAnsi="Bookman Old Style"/>
          <w:color w:val="565659"/>
          <w:w w:val="105"/>
        </w:rPr>
        <w:t xml:space="preserve">Discussion and potential action regarding the purchase of </w:t>
      </w:r>
      <w:r w:rsidR="000E2BA0">
        <w:rPr>
          <w:rFonts w:ascii="Bookman Old Style" w:hAnsi="Bookman Old Style"/>
          <w:color w:val="565659"/>
          <w:w w:val="105"/>
        </w:rPr>
        <w:t>firefighter</w:t>
      </w:r>
      <w:r w:rsidR="007A2514">
        <w:rPr>
          <w:rFonts w:ascii="Bookman Old Style" w:hAnsi="Bookman Old Style"/>
          <w:color w:val="565659"/>
          <w:w w:val="105"/>
        </w:rPr>
        <w:t xml:space="preserve"> personal protective equipment.</w:t>
      </w:r>
    </w:p>
    <w:p w14:paraId="426508F6" w14:textId="6F064BDD" w:rsidR="001C54B1" w:rsidRPr="00156303" w:rsidRDefault="007A2514"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Pr>
          <w:rFonts w:ascii="Bookman Old Style" w:hAnsi="Bookman Old Style"/>
          <w:color w:val="565659"/>
          <w:w w:val="105"/>
        </w:rPr>
        <w:t xml:space="preserve">Discussion and potential action regarding </w:t>
      </w:r>
      <w:r w:rsidR="00BA524F">
        <w:rPr>
          <w:rFonts w:ascii="Bookman Old Style" w:hAnsi="Bookman Old Style"/>
          <w:color w:val="565659"/>
          <w:w w:val="105"/>
        </w:rPr>
        <w:t>hiring a pest control company.</w:t>
      </w:r>
      <w:r w:rsidR="005D3E71">
        <w:rPr>
          <w:rFonts w:ascii="Bookman Old Style" w:hAnsi="Bookman Old Style"/>
          <w:color w:val="565659"/>
          <w:w w:val="105"/>
        </w:rPr>
        <w:t xml:space="preserve"> </w:t>
      </w:r>
    </w:p>
    <w:p w14:paraId="192E46D5" w14:textId="6F5B0AF1" w:rsidR="00F022D6" w:rsidRPr="00156303" w:rsidRDefault="00F022D6"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Discussion and potential action regarding recognition of chief officers who recently resigned.</w:t>
      </w:r>
    </w:p>
    <w:p w14:paraId="0AAC0E6F" w14:textId="77777777" w:rsidR="00CA2F30" w:rsidRPr="00156303" w:rsidRDefault="00CA2F30" w:rsidP="00CA2F30">
      <w:pPr>
        <w:pStyle w:val="ListParagraph"/>
        <w:spacing w:after="0"/>
        <w:rPr>
          <w:rFonts w:ascii="Bookman Old Style" w:hAnsi="Bookman Old Style"/>
          <w:bCs/>
        </w:rPr>
      </w:pPr>
    </w:p>
    <w:p w14:paraId="05B261B0" w14:textId="6996B093" w:rsidR="00CA2F30" w:rsidRPr="00156303" w:rsidRDefault="00156303" w:rsidP="00156303">
      <w:pPr>
        <w:spacing w:after="0"/>
        <w:ind w:left="360"/>
        <w:rPr>
          <w:rFonts w:ascii="Bookman Old Style" w:hAnsi="Bookman Old Style"/>
          <w:b/>
        </w:rPr>
      </w:pPr>
      <w:r w:rsidRPr="00156303">
        <w:rPr>
          <w:rFonts w:ascii="Bookman Old Style" w:hAnsi="Bookman Old Style"/>
          <w:b/>
        </w:rPr>
        <w:t>12.</w:t>
      </w:r>
      <w:r w:rsidR="00CA2F30" w:rsidRPr="00156303">
        <w:rPr>
          <w:rFonts w:ascii="Bookman Old Style" w:hAnsi="Bookman Old Style"/>
          <w:b/>
        </w:rPr>
        <w:t xml:space="preserve"> Good of the order: </w:t>
      </w:r>
    </w:p>
    <w:p w14:paraId="275A5A9B" w14:textId="77777777" w:rsidR="00CA2F30" w:rsidRPr="00156303" w:rsidRDefault="00CA2F30" w:rsidP="00CA2F30">
      <w:pPr>
        <w:pStyle w:val="ListParagraph"/>
        <w:spacing w:after="0"/>
        <w:rPr>
          <w:rFonts w:ascii="Bookman Old Style" w:hAnsi="Bookman Old Style"/>
          <w:b/>
        </w:rPr>
      </w:pPr>
    </w:p>
    <w:p w14:paraId="5052B297" w14:textId="37016EEC" w:rsidR="00CA2F30" w:rsidRPr="00156303" w:rsidRDefault="00156303" w:rsidP="00156303">
      <w:pPr>
        <w:spacing w:after="0"/>
        <w:ind w:firstLine="360"/>
        <w:rPr>
          <w:rFonts w:ascii="Bookman Old Style" w:hAnsi="Bookman Old Style"/>
          <w:b/>
        </w:rPr>
      </w:pPr>
      <w:r w:rsidRPr="00156303">
        <w:rPr>
          <w:rFonts w:ascii="Bookman Old Style" w:hAnsi="Bookman Old Style"/>
          <w:b/>
        </w:rPr>
        <w:t>13.</w:t>
      </w:r>
      <w:r w:rsidR="00CA2F30" w:rsidRPr="00156303">
        <w:rPr>
          <w:rFonts w:ascii="Bookman Old Style" w:hAnsi="Bookman Old Style"/>
          <w:b/>
        </w:rPr>
        <w:t xml:space="preserve"> Adjournment</w:t>
      </w:r>
    </w:p>
    <w:p w14:paraId="06E8A651" w14:textId="1818B0B9" w:rsidR="00290894" w:rsidRPr="00156303" w:rsidRDefault="00290894" w:rsidP="00DE515C">
      <w:pPr>
        <w:pStyle w:val="ListParagraph"/>
        <w:spacing w:after="0"/>
        <w:rPr>
          <w:rFonts w:ascii="Bookman Old Style" w:hAnsi="Bookman Old Style"/>
          <w:b/>
          <w:sz w:val="20"/>
          <w:szCs w:val="20"/>
        </w:rPr>
      </w:pPr>
    </w:p>
    <w:p w14:paraId="2641141F" w14:textId="77777777" w:rsidR="00290894" w:rsidRDefault="00290894" w:rsidP="00290894">
      <w:pPr>
        <w:spacing w:after="0"/>
        <w:rPr>
          <w:rFonts w:ascii="Bookman Old Style" w:hAnsi="Bookman Old Style"/>
          <w:b/>
          <w:sz w:val="20"/>
          <w:szCs w:val="20"/>
        </w:rPr>
      </w:pPr>
    </w:p>
    <w:p w14:paraId="29ADA08F" w14:textId="77777777" w:rsidR="00290894" w:rsidRDefault="00290894" w:rsidP="00290894">
      <w:pPr>
        <w:spacing w:after="0"/>
        <w:rPr>
          <w:rFonts w:cstheme="minorHAnsi"/>
          <w:sz w:val="16"/>
          <w:szCs w:val="16"/>
        </w:rPr>
      </w:pPr>
      <w:r>
        <w:rPr>
          <w:rFonts w:cstheme="minorHAnsi"/>
          <w:sz w:val="16"/>
          <w:szCs w:val="16"/>
        </w:rPr>
        <w:t>NOTICE:  In compliance with the Americans with disabilities Act, if you are a disabled person and you need a disability-related modification or accommodation to participate in the meetings, please contact the district.  Requests must be made as early as possible and at least two full business days before the start of the meeting.  (209) 886-5321</w:t>
      </w:r>
    </w:p>
    <w:p w14:paraId="754FC3AC" w14:textId="77777777" w:rsidR="00156303" w:rsidRDefault="00156303" w:rsidP="00290894">
      <w:pPr>
        <w:spacing w:after="0"/>
        <w:rPr>
          <w:rFonts w:cstheme="minorHAnsi"/>
          <w:sz w:val="16"/>
          <w:szCs w:val="16"/>
        </w:rPr>
      </w:pPr>
    </w:p>
    <w:p w14:paraId="04F569BE" w14:textId="28218692" w:rsidR="00290894" w:rsidRDefault="00290894" w:rsidP="00290894">
      <w:pPr>
        <w:spacing w:after="0"/>
        <w:rPr>
          <w:rFonts w:cstheme="minorHAnsi"/>
          <w:b/>
          <w:sz w:val="16"/>
          <w:szCs w:val="16"/>
        </w:rPr>
      </w:pPr>
      <w:r>
        <w:rPr>
          <w:rFonts w:cstheme="minorHAnsi"/>
          <w:b/>
          <w:sz w:val="16"/>
          <w:szCs w:val="16"/>
        </w:rPr>
        <w:t xml:space="preserve">CERTIFIED POSTING:  </w:t>
      </w:r>
      <w:r>
        <w:rPr>
          <w:rFonts w:cstheme="minorHAnsi"/>
          <w:sz w:val="16"/>
          <w:szCs w:val="16"/>
        </w:rPr>
        <w:t xml:space="preserve">I certify that on </w:t>
      </w:r>
      <w:r w:rsidR="00C65E87">
        <w:rPr>
          <w:rFonts w:cstheme="minorHAnsi"/>
          <w:b/>
          <w:sz w:val="16"/>
          <w:szCs w:val="16"/>
        </w:rPr>
        <w:t>March</w:t>
      </w:r>
      <w:r w:rsidR="006F3777">
        <w:rPr>
          <w:rFonts w:cstheme="minorHAnsi"/>
          <w:b/>
          <w:sz w:val="16"/>
          <w:szCs w:val="16"/>
        </w:rPr>
        <w:t xml:space="preserve"> </w:t>
      </w:r>
      <w:r w:rsidR="00156303">
        <w:rPr>
          <w:rFonts w:cstheme="minorHAnsi"/>
          <w:b/>
          <w:sz w:val="16"/>
          <w:szCs w:val="16"/>
        </w:rPr>
        <w:t>2</w:t>
      </w:r>
      <w:r w:rsidR="006F3777">
        <w:rPr>
          <w:rFonts w:cstheme="minorHAnsi"/>
          <w:b/>
          <w:sz w:val="16"/>
          <w:szCs w:val="16"/>
        </w:rPr>
        <w:t>0, 2026</w:t>
      </w:r>
      <w:r>
        <w:rPr>
          <w:rFonts w:cstheme="minorHAnsi"/>
          <w:b/>
          <w:sz w:val="16"/>
          <w:szCs w:val="16"/>
        </w:rPr>
        <w:t xml:space="preserve">, </w:t>
      </w:r>
      <w:r>
        <w:rPr>
          <w:rFonts w:cstheme="minorHAnsi"/>
          <w:sz w:val="16"/>
          <w:szCs w:val="16"/>
        </w:rPr>
        <w:t xml:space="preserve">I </w:t>
      </w:r>
      <w:r w:rsidR="006F3777">
        <w:rPr>
          <w:rFonts w:cstheme="minorHAnsi"/>
          <w:sz w:val="16"/>
          <w:szCs w:val="16"/>
        </w:rPr>
        <w:t>Jeff Briggs</w:t>
      </w:r>
      <w:r>
        <w:rPr>
          <w:rFonts w:cstheme="minorHAnsi"/>
          <w:sz w:val="16"/>
          <w:szCs w:val="16"/>
        </w:rPr>
        <w:t xml:space="preserve"> posted a copy of the foregoing agenda near the regular meeting place of the board of Directors of the Farmington Fire District, said time being 72 hours in advance of the meeting of the Board of Directors (Government Code Section 54954.2</w:t>
      </w:r>
      <w:r>
        <w:rPr>
          <w:rFonts w:cstheme="minorHAnsi"/>
          <w:b/>
          <w:sz w:val="16"/>
          <w:szCs w:val="16"/>
        </w:rPr>
        <w:t xml:space="preserve">) Executed at Farmington, CA – </w:t>
      </w:r>
      <w:r w:rsidR="00C65E87">
        <w:rPr>
          <w:rFonts w:cstheme="minorHAnsi"/>
          <w:b/>
          <w:sz w:val="16"/>
          <w:szCs w:val="16"/>
        </w:rPr>
        <w:t>March</w:t>
      </w:r>
      <w:r w:rsidR="006F3777">
        <w:rPr>
          <w:rFonts w:cstheme="minorHAnsi"/>
          <w:b/>
          <w:sz w:val="16"/>
          <w:szCs w:val="16"/>
        </w:rPr>
        <w:t xml:space="preserve"> </w:t>
      </w:r>
      <w:r w:rsidR="00156303">
        <w:rPr>
          <w:rFonts w:cstheme="minorHAnsi"/>
          <w:b/>
          <w:sz w:val="16"/>
          <w:szCs w:val="16"/>
        </w:rPr>
        <w:t>2</w:t>
      </w:r>
      <w:r w:rsidR="006F3777">
        <w:rPr>
          <w:rFonts w:cstheme="minorHAnsi"/>
          <w:b/>
          <w:sz w:val="16"/>
          <w:szCs w:val="16"/>
        </w:rPr>
        <w:t>0, 2026</w:t>
      </w:r>
      <w:r>
        <w:rPr>
          <w:rFonts w:cstheme="minorHAnsi"/>
          <w:b/>
          <w:sz w:val="16"/>
          <w:szCs w:val="16"/>
        </w:rPr>
        <w:t xml:space="preserve">   Approved:  </w:t>
      </w:r>
      <w:r w:rsidR="006F3777">
        <w:rPr>
          <w:rFonts w:cstheme="minorHAnsi"/>
          <w:b/>
          <w:sz w:val="16"/>
          <w:szCs w:val="16"/>
        </w:rPr>
        <w:t>Jeff Briggs, Board President</w:t>
      </w:r>
    </w:p>
    <w:sectPr w:rsidR="00290894" w:rsidSect="001553F1">
      <w:footerReference w:type="default" r:id="rId7"/>
      <w:pgSz w:w="12240" w:h="15840"/>
      <w:pgMar w:top="126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E224" w14:textId="77777777" w:rsidR="00154770" w:rsidRDefault="00154770" w:rsidP="0055167F">
      <w:pPr>
        <w:spacing w:after="0" w:line="240" w:lineRule="auto"/>
      </w:pPr>
      <w:r>
        <w:separator/>
      </w:r>
    </w:p>
  </w:endnote>
  <w:endnote w:type="continuationSeparator" w:id="0">
    <w:p w14:paraId="62A0CD24" w14:textId="77777777" w:rsidR="00154770" w:rsidRDefault="00154770" w:rsidP="0055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863"/>
      <w:docPartObj>
        <w:docPartGallery w:val="Page Numbers (Bottom of Page)"/>
        <w:docPartUnique/>
      </w:docPartObj>
    </w:sdtPr>
    <w:sdtEndPr>
      <w:rPr>
        <w:noProof/>
      </w:rPr>
    </w:sdtEndPr>
    <w:sdtContent>
      <w:p w14:paraId="2DB1FDB9" w14:textId="1AD1D2D1" w:rsidR="0055167F" w:rsidRDefault="00551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1F6C2" w14:textId="77777777" w:rsidR="0055167F" w:rsidRDefault="00551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D601" w14:textId="77777777" w:rsidR="00154770" w:rsidRDefault="00154770" w:rsidP="0055167F">
      <w:pPr>
        <w:spacing w:after="0" w:line="240" w:lineRule="auto"/>
      </w:pPr>
      <w:r>
        <w:separator/>
      </w:r>
    </w:p>
  </w:footnote>
  <w:footnote w:type="continuationSeparator" w:id="0">
    <w:p w14:paraId="71CD444C" w14:textId="77777777" w:rsidR="00154770" w:rsidRDefault="00154770" w:rsidP="00551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DD7"/>
    <w:multiLevelType w:val="hybridMultilevel"/>
    <w:tmpl w:val="40EC1E7A"/>
    <w:lvl w:ilvl="0" w:tplc="2C3694FC">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E0ACC"/>
    <w:multiLevelType w:val="hybridMultilevel"/>
    <w:tmpl w:val="8B326308"/>
    <w:lvl w:ilvl="0" w:tplc="FB8CD586">
      <w:start w:val="1"/>
      <w:numFmt w:val="decimal"/>
      <w:lvlText w:val="%1."/>
      <w:lvlJc w:val="left"/>
      <w:pPr>
        <w:ind w:left="720" w:hanging="360"/>
      </w:pPr>
      <w:rPr>
        <w:b/>
        <w:bCs/>
        <w:i/>
        <w:iCs/>
      </w:rPr>
    </w:lvl>
    <w:lvl w:ilvl="1" w:tplc="E24AB512">
      <w:start w:val="1"/>
      <w:numFmt w:val="lowerLetter"/>
      <w:lvlText w:val="%2."/>
      <w:lvlJc w:val="left"/>
      <w:pPr>
        <w:ind w:left="1440" w:hanging="360"/>
      </w:pPr>
      <w:rPr>
        <w:b/>
        <w:bCs w:val="0"/>
        <w:i/>
        <w:iCs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486347"/>
    <w:multiLevelType w:val="hybridMultilevel"/>
    <w:tmpl w:val="FCE8FD08"/>
    <w:lvl w:ilvl="0" w:tplc="9792602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45FC0"/>
    <w:multiLevelType w:val="hybridMultilevel"/>
    <w:tmpl w:val="D9066FE4"/>
    <w:lvl w:ilvl="0" w:tplc="8572C5F4">
      <w:start w:val="10"/>
      <w:numFmt w:val="decimal"/>
      <w:lvlText w:val="%1"/>
      <w:lvlJc w:val="left"/>
      <w:pPr>
        <w:ind w:left="-16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 w15:restartNumberingAfterBreak="0">
    <w:nsid w:val="1EE564BE"/>
    <w:multiLevelType w:val="hybridMultilevel"/>
    <w:tmpl w:val="8E247502"/>
    <w:lvl w:ilvl="0" w:tplc="5FC81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630C8"/>
    <w:multiLevelType w:val="hybridMultilevel"/>
    <w:tmpl w:val="67D01BC6"/>
    <w:lvl w:ilvl="0" w:tplc="072ED09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EE54BF8"/>
    <w:multiLevelType w:val="multilevel"/>
    <w:tmpl w:val="40EC1E7A"/>
    <w:styleLink w:val="CurrentList1"/>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E69FA"/>
    <w:multiLevelType w:val="hybridMultilevel"/>
    <w:tmpl w:val="1F1612EA"/>
    <w:lvl w:ilvl="0" w:tplc="EF289186">
      <w:start w:val="1"/>
      <w:numFmt w:val="decimal"/>
      <w:lvlText w:val="%1."/>
      <w:lvlJc w:val="left"/>
      <w:pPr>
        <w:ind w:left="1800" w:hanging="360"/>
      </w:pPr>
      <w:rPr>
        <w:rFonts w:ascii="Bookman Old Style" w:eastAsiaTheme="minorHAnsi" w:hAnsi="Bookman Old Style"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038A4"/>
    <w:multiLevelType w:val="hybridMultilevel"/>
    <w:tmpl w:val="8E96807A"/>
    <w:lvl w:ilvl="0" w:tplc="0409000F">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68109C8"/>
    <w:multiLevelType w:val="hybridMultilevel"/>
    <w:tmpl w:val="B18CD234"/>
    <w:lvl w:ilvl="0" w:tplc="E25EADBC">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297BE8"/>
    <w:multiLevelType w:val="hybridMultilevel"/>
    <w:tmpl w:val="E06E57EA"/>
    <w:lvl w:ilvl="0" w:tplc="04090011">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2505980"/>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961305188">
    <w:abstractNumId w:val="0"/>
  </w:num>
  <w:num w:numId="2" w16cid:durableId="514148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3452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82449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720062">
    <w:abstractNumId w:val="7"/>
  </w:num>
  <w:num w:numId="6" w16cid:durableId="772283161">
    <w:abstractNumId w:val="3"/>
  </w:num>
  <w:num w:numId="7" w16cid:durableId="1892493549">
    <w:abstractNumId w:val="2"/>
  </w:num>
  <w:num w:numId="8" w16cid:durableId="2137406384">
    <w:abstractNumId w:val="0"/>
  </w:num>
  <w:num w:numId="9" w16cid:durableId="1691485642">
    <w:abstractNumId w:val="0"/>
  </w:num>
  <w:num w:numId="10" w16cid:durableId="30200803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109915">
    <w:abstractNumId w:val="5"/>
  </w:num>
  <w:num w:numId="12" w16cid:durableId="1440368249">
    <w:abstractNumId w:val="1"/>
  </w:num>
  <w:num w:numId="13" w16cid:durableId="1024554349">
    <w:abstractNumId w:val="6"/>
  </w:num>
  <w:num w:numId="14" w16cid:durableId="747196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94"/>
    <w:rsid w:val="00000132"/>
    <w:rsid w:val="00033DFA"/>
    <w:rsid w:val="0003589F"/>
    <w:rsid w:val="00036DED"/>
    <w:rsid w:val="00046F1D"/>
    <w:rsid w:val="000746A8"/>
    <w:rsid w:val="00075733"/>
    <w:rsid w:val="00097EEA"/>
    <w:rsid w:val="000B284D"/>
    <w:rsid w:val="000D2EFE"/>
    <w:rsid w:val="000E096D"/>
    <w:rsid w:val="000E2BA0"/>
    <w:rsid w:val="00102A72"/>
    <w:rsid w:val="00154770"/>
    <w:rsid w:val="001553F1"/>
    <w:rsid w:val="00156303"/>
    <w:rsid w:val="00161BF2"/>
    <w:rsid w:val="00165A56"/>
    <w:rsid w:val="00187CCF"/>
    <w:rsid w:val="001A68F0"/>
    <w:rsid w:val="001C54B1"/>
    <w:rsid w:val="001E16D7"/>
    <w:rsid w:val="001E5DA1"/>
    <w:rsid w:val="001F39C3"/>
    <w:rsid w:val="00200305"/>
    <w:rsid w:val="00207CCA"/>
    <w:rsid w:val="00221CCA"/>
    <w:rsid w:val="002344DF"/>
    <w:rsid w:val="002435F6"/>
    <w:rsid w:val="00244BA5"/>
    <w:rsid w:val="00245ED0"/>
    <w:rsid w:val="00250588"/>
    <w:rsid w:val="002646B1"/>
    <w:rsid w:val="00274E4A"/>
    <w:rsid w:val="00290894"/>
    <w:rsid w:val="002C0E9C"/>
    <w:rsid w:val="002F62AB"/>
    <w:rsid w:val="00301CED"/>
    <w:rsid w:val="00320BE4"/>
    <w:rsid w:val="00344B27"/>
    <w:rsid w:val="00350E2C"/>
    <w:rsid w:val="003718CB"/>
    <w:rsid w:val="003749F9"/>
    <w:rsid w:val="003801B4"/>
    <w:rsid w:val="00382125"/>
    <w:rsid w:val="003C58D5"/>
    <w:rsid w:val="003D6D44"/>
    <w:rsid w:val="003E0ED5"/>
    <w:rsid w:val="003F0E2B"/>
    <w:rsid w:val="0040058F"/>
    <w:rsid w:val="00431E8A"/>
    <w:rsid w:val="004336CE"/>
    <w:rsid w:val="00444E11"/>
    <w:rsid w:val="00473729"/>
    <w:rsid w:val="004B2DCF"/>
    <w:rsid w:val="004D2625"/>
    <w:rsid w:val="004D6EA3"/>
    <w:rsid w:val="005240A0"/>
    <w:rsid w:val="00541931"/>
    <w:rsid w:val="0055167F"/>
    <w:rsid w:val="0055695A"/>
    <w:rsid w:val="005771AB"/>
    <w:rsid w:val="005B27D0"/>
    <w:rsid w:val="005D3E71"/>
    <w:rsid w:val="005E6B35"/>
    <w:rsid w:val="005F44D9"/>
    <w:rsid w:val="005F4E4F"/>
    <w:rsid w:val="00605BA8"/>
    <w:rsid w:val="00607C01"/>
    <w:rsid w:val="0061018D"/>
    <w:rsid w:val="00644ED0"/>
    <w:rsid w:val="00655A33"/>
    <w:rsid w:val="006827EC"/>
    <w:rsid w:val="006942F8"/>
    <w:rsid w:val="006945A9"/>
    <w:rsid w:val="006D0B7B"/>
    <w:rsid w:val="006F3777"/>
    <w:rsid w:val="00703DE6"/>
    <w:rsid w:val="00712458"/>
    <w:rsid w:val="007246AA"/>
    <w:rsid w:val="0074283F"/>
    <w:rsid w:val="007531F3"/>
    <w:rsid w:val="007620E5"/>
    <w:rsid w:val="00777E4C"/>
    <w:rsid w:val="007A2514"/>
    <w:rsid w:val="007A4BF5"/>
    <w:rsid w:val="007D439C"/>
    <w:rsid w:val="007D7B6F"/>
    <w:rsid w:val="007E2D59"/>
    <w:rsid w:val="007F0646"/>
    <w:rsid w:val="00822AE3"/>
    <w:rsid w:val="008354ED"/>
    <w:rsid w:val="008477A2"/>
    <w:rsid w:val="00847E65"/>
    <w:rsid w:val="00863B70"/>
    <w:rsid w:val="00885378"/>
    <w:rsid w:val="008A2312"/>
    <w:rsid w:val="008B72AD"/>
    <w:rsid w:val="008D7AAB"/>
    <w:rsid w:val="009201DC"/>
    <w:rsid w:val="00982C86"/>
    <w:rsid w:val="00987302"/>
    <w:rsid w:val="00997827"/>
    <w:rsid w:val="009C08B8"/>
    <w:rsid w:val="009C307B"/>
    <w:rsid w:val="009E3C1E"/>
    <w:rsid w:val="00A12B2A"/>
    <w:rsid w:val="00A16B0A"/>
    <w:rsid w:val="00A30A00"/>
    <w:rsid w:val="00A32C00"/>
    <w:rsid w:val="00A44AC6"/>
    <w:rsid w:val="00A65A1B"/>
    <w:rsid w:val="00A7217F"/>
    <w:rsid w:val="00AA542D"/>
    <w:rsid w:val="00B02F54"/>
    <w:rsid w:val="00B20704"/>
    <w:rsid w:val="00B21B6D"/>
    <w:rsid w:val="00B538DF"/>
    <w:rsid w:val="00B746D1"/>
    <w:rsid w:val="00B85C17"/>
    <w:rsid w:val="00BA2955"/>
    <w:rsid w:val="00BA2D75"/>
    <w:rsid w:val="00BA524F"/>
    <w:rsid w:val="00BC2A19"/>
    <w:rsid w:val="00BF4ECE"/>
    <w:rsid w:val="00C420A6"/>
    <w:rsid w:val="00C46331"/>
    <w:rsid w:val="00C65E87"/>
    <w:rsid w:val="00C74149"/>
    <w:rsid w:val="00CA06F8"/>
    <w:rsid w:val="00CA2F30"/>
    <w:rsid w:val="00CB23E7"/>
    <w:rsid w:val="00CC64B6"/>
    <w:rsid w:val="00CF3EEB"/>
    <w:rsid w:val="00D04221"/>
    <w:rsid w:val="00D31EA4"/>
    <w:rsid w:val="00D51DFF"/>
    <w:rsid w:val="00D615A8"/>
    <w:rsid w:val="00D6211F"/>
    <w:rsid w:val="00D7135D"/>
    <w:rsid w:val="00D757CE"/>
    <w:rsid w:val="00D9379E"/>
    <w:rsid w:val="00DE3ED7"/>
    <w:rsid w:val="00DE515C"/>
    <w:rsid w:val="00DF481A"/>
    <w:rsid w:val="00E21F30"/>
    <w:rsid w:val="00E34D75"/>
    <w:rsid w:val="00E51E29"/>
    <w:rsid w:val="00E847DA"/>
    <w:rsid w:val="00E96BD6"/>
    <w:rsid w:val="00EB0744"/>
    <w:rsid w:val="00EC00EF"/>
    <w:rsid w:val="00EC24AD"/>
    <w:rsid w:val="00ED7379"/>
    <w:rsid w:val="00F0186E"/>
    <w:rsid w:val="00F022D6"/>
    <w:rsid w:val="00F07A4C"/>
    <w:rsid w:val="00F31A9D"/>
    <w:rsid w:val="00F3216C"/>
    <w:rsid w:val="00F35590"/>
    <w:rsid w:val="00F437E4"/>
    <w:rsid w:val="00F62D25"/>
    <w:rsid w:val="00F63137"/>
    <w:rsid w:val="00F91295"/>
    <w:rsid w:val="00F96BF1"/>
    <w:rsid w:val="00FB5E27"/>
    <w:rsid w:val="00FC5C8F"/>
    <w:rsid w:val="00FD3401"/>
    <w:rsid w:val="00FD37E3"/>
    <w:rsid w:val="00FD46DA"/>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398"/>
  <w15:chartTrackingRefBased/>
  <w15:docId w15:val="{3AE1C246-8C70-43E0-B553-3A82B8AB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9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94"/>
    <w:rPr>
      <w:rFonts w:eastAsiaTheme="majorEastAsia" w:cstheme="majorBidi"/>
      <w:color w:val="272727" w:themeColor="text1" w:themeTint="D8"/>
    </w:rPr>
  </w:style>
  <w:style w:type="paragraph" w:styleId="Title">
    <w:name w:val="Title"/>
    <w:basedOn w:val="Normal"/>
    <w:next w:val="Normal"/>
    <w:link w:val="TitleChar"/>
    <w:uiPriority w:val="10"/>
    <w:qFormat/>
    <w:rsid w:val="0029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94"/>
    <w:pPr>
      <w:spacing w:before="160"/>
      <w:jc w:val="center"/>
    </w:pPr>
    <w:rPr>
      <w:i/>
      <w:iCs/>
      <w:color w:val="404040" w:themeColor="text1" w:themeTint="BF"/>
    </w:rPr>
  </w:style>
  <w:style w:type="character" w:customStyle="1" w:styleId="QuoteChar">
    <w:name w:val="Quote Char"/>
    <w:basedOn w:val="DefaultParagraphFont"/>
    <w:link w:val="Quote"/>
    <w:uiPriority w:val="29"/>
    <w:rsid w:val="00290894"/>
    <w:rPr>
      <w:i/>
      <w:iCs/>
      <w:color w:val="404040" w:themeColor="text1" w:themeTint="BF"/>
    </w:rPr>
  </w:style>
  <w:style w:type="paragraph" w:styleId="ListParagraph">
    <w:name w:val="List Paragraph"/>
    <w:basedOn w:val="Normal"/>
    <w:uiPriority w:val="1"/>
    <w:qFormat/>
    <w:rsid w:val="00290894"/>
    <w:pPr>
      <w:ind w:left="720"/>
      <w:contextualSpacing/>
    </w:pPr>
  </w:style>
  <w:style w:type="character" w:styleId="IntenseEmphasis">
    <w:name w:val="Intense Emphasis"/>
    <w:basedOn w:val="DefaultParagraphFont"/>
    <w:uiPriority w:val="21"/>
    <w:qFormat/>
    <w:rsid w:val="00290894"/>
    <w:rPr>
      <w:i/>
      <w:iCs/>
      <w:color w:val="2F5496" w:themeColor="accent1" w:themeShade="BF"/>
    </w:rPr>
  </w:style>
  <w:style w:type="paragraph" w:styleId="IntenseQuote">
    <w:name w:val="Intense Quote"/>
    <w:basedOn w:val="Normal"/>
    <w:next w:val="Normal"/>
    <w:link w:val="IntenseQuoteChar"/>
    <w:uiPriority w:val="30"/>
    <w:qFormat/>
    <w:rsid w:val="0029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894"/>
    <w:rPr>
      <w:i/>
      <w:iCs/>
      <w:color w:val="2F5496" w:themeColor="accent1" w:themeShade="BF"/>
    </w:rPr>
  </w:style>
  <w:style w:type="character" w:styleId="IntenseReference">
    <w:name w:val="Intense Reference"/>
    <w:basedOn w:val="DefaultParagraphFont"/>
    <w:uiPriority w:val="32"/>
    <w:qFormat/>
    <w:rsid w:val="00290894"/>
    <w:rPr>
      <w:b/>
      <w:bCs/>
      <w:smallCaps/>
      <w:color w:val="2F5496" w:themeColor="accent1" w:themeShade="BF"/>
      <w:spacing w:val="5"/>
    </w:rPr>
  </w:style>
  <w:style w:type="paragraph" w:styleId="Header">
    <w:name w:val="header"/>
    <w:basedOn w:val="Normal"/>
    <w:link w:val="HeaderChar"/>
    <w:uiPriority w:val="99"/>
    <w:unhideWhenUsed/>
    <w:rsid w:val="0055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7F"/>
    <w:rPr>
      <w:kern w:val="0"/>
      <w:sz w:val="22"/>
      <w:szCs w:val="22"/>
      <w14:ligatures w14:val="none"/>
    </w:rPr>
  </w:style>
  <w:style w:type="paragraph" w:styleId="Footer">
    <w:name w:val="footer"/>
    <w:basedOn w:val="Normal"/>
    <w:link w:val="FooterChar"/>
    <w:uiPriority w:val="99"/>
    <w:unhideWhenUsed/>
    <w:rsid w:val="0055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7F"/>
    <w:rPr>
      <w:kern w:val="0"/>
      <w:sz w:val="22"/>
      <w:szCs w:val="22"/>
      <w14:ligatures w14:val="none"/>
    </w:rPr>
  </w:style>
  <w:style w:type="numbering" w:customStyle="1" w:styleId="CurrentList1">
    <w:name w:val="Current List1"/>
    <w:uiPriority w:val="99"/>
    <w:rsid w:val="0015630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 Bailey</dc:creator>
  <cp:keywords/>
  <dc:description/>
  <cp:lastModifiedBy>Jeff Briggs</cp:lastModifiedBy>
  <cp:revision>43</cp:revision>
  <cp:lastPrinted>2026-02-21T02:19:00Z</cp:lastPrinted>
  <dcterms:created xsi:type="dcterms:W3CDTF">2026-03-20T19:01:00Z</dcterms:created>
  <dcterms:modified xsi:type="dcterms:W3CDTF">2026-03-21T00:50:00Z</dcterms:modified>
</cp:coreProperties>
</file>